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CB" w:rsidRPr="001D44B1" w:rsidRDefault="008D39CB" w:rsidP="008D39CB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1D44B1">
        <w:rPr>
          <w:rFonts w:asciiTheme="majorHAnsi" w:hAnsiTheme="majorHAnsi"/>
          <w:b/>
          <w:sz w:val="32"/>
          <w:szCs w:val="32"/>
          <w:u w:val="single"/>
        </w:rPr>
        <w:t>Trocha historie – z kroniky obce</w:t>
      </w:r>
    </w:p>
    <w:p w:rsidR="008D39CB" w:rsidRPr="001D44B1" w:rsidRDefault="008D39CB" w:rsidP="008D39CB">
      <w:pPr>
        <w:rPr>
          <w:rFonts w:asciiTheme="majorHAnsi" w:hAnsiTheme="majorHAnsi"/>
          <w:b/>
          <w:sz w:val="32"/>
          <w:szCs w:val="32"/>
          <w:u w:val="single"/>
        </w:rPr>
      </w:pPr>
      <w:r w:rsidRPr="001D44B1">
        <w:rPr>
          <w:rFonts w:asciiTheme="majorHAnsi" w:hAnsiTheme="majorHAnsi"/>
          <w:b/>
          <w:sz w:val="32"/>
          <w:szCs w:val="32"/>
          <w:u w:val="single"/>
        </w:rPr>
        <w:t xml:space="preserve">Rok </w:t>
      </w:r>
      <w:proofErr w:type="gramStart"/>
      <w:r w:rsidRPr="001D44B1">
        <w:rPr>
          <w:rFonts w:asciiTheme="majorHAnsi" w:hAnsiTheme="majorHAnsi"/>
          <w:b/>
          <w:sz w:val="32"/>
          <w:szCs w:val="32"/>
          <w:u w:val="single"/>
        </w:rPr>
        <w:t>1923  (před</w:t>
      </w:r>
      <w:proofErr w:type="gramEnd"/>
      <w:r w:rsidRPr="001D44B1">
        <w:rPr>
          <w:rFonts w:asciiTheme="majorHAnsi" w:hAnsiTheme="majorHAnsi"/>
          <w:b/>
          <w:sz w:val="32"/>
          <w:szCs w:val="32"/>
          <w:u w:val="single"/>
        </w:rPr>
        <w:t xml:space="preserve"> 100 lety)</w:t>
      </w:r>
    </w:p>
    <w:p w:rsidR="00787AFF" w:rsidRDefault="00787AFF" w:rsidP="008D39CB">
      <w:pPr>
        <w:rPr>
          <w:sz w:val="32"/>
          <w:szCs w:val="32"/>
        </w:rPr>
      </w:pPr>
    </w:p>
    <w:p w:rsidR="008D39CB" w:rsidRPr="00787AFF" w:rsidRDefault="008D39CB" w:rsidP="008D39CB">
      <w:pPr>
        <w:jc w:val="both"/>
        <w:rPr>
          <w:sz w:val="28"/>
          <w:szCs w:val="28"/>
        </w:rPr>
      </w:pPr>
      <w:r w:rsidRPr="001D44B1">
        <w:rPr>
          <w:rFonts w:ascii="Times New Roman" w:hAnsi="Times New Roman" w:cs="Times New Roman"/>
          <w:sz w:val="28"/>
          <w:szCs w:val="28"/>
        </w:rPr>
        <w:t xml:space="preserve">V březnu vysázela obec 108 štěpů podél silnice k „Červenému kříži“ nákladem 800 Kč. Stromky sázel okresní zahradník J. </w:t>
      </w:r>
      <w:proofErr w:type="spellStart"/>
      <w:r w:rsidRPr="001D44B1">
        <w:rPr>
          <w:rFonts w:ascii="Times New Roman" w:hAnsi="Times New Roman" w:cs="Times New Roman"/>
          <w:sz w:val="28"/>
          <w:szCs w:val="28"/>
        </w:rPr>
        <w:t>Špejchal</w:t>
      </w:r>
      <w:proofErr w:type="spellEnd"/>
      <w:r w:rsidRPr="001D44B1">
        <w:rPr>
          <w:rFonts w:ascii="Times New Roman" w:hAnsi="Times New Roman" w:cs="Times New Roman"/>
          <w:sz w:val="28"/>
          <w:szCs w:val="28"/>
        </w:rPr>
        <w:t xml:space="preserve">. V červenci se konal župní sjezd v Podolí. Z Borovan se účastnilo  12 hasičů, které tam dovezl na krásně vyzdobeném žebřiňáku přítel Antonín </w:t>
      </w:r>
      <w:proofErr w:type="spellStart"/>
      <w:r w:rsidRPr="001D44B1">
        <w:rPr>
          <w:rFonts w:ascii="Times New Roman" w:hAnsi="Times New Roman" w:cs="Times New Roman"/>
          <w:sz w:val="28"/>
          <w:szCs w:val="28"/>
        </w:rPr>
        <w:t>Vaňata</w:t>
      </w:r>
      <w:proofErr w:type="spellEnd"/>
      <w:r w:rsidRPr="001D44B1">
        <w:rPr>
          <w:rFonts w:ascii="Times New Roman" w:hAnsi="Times New Roman" w:cs="Times New Roman"/>
          <w:sz w:val="28"/>
          <w:szCs w:val="28"/>
        </w:rPr>
        <w:t xml:space="preserve">, chalupník z čísla 37.16.9. 1923 byly volby o </w:t>
      </w:r>
      <w:proofErr w:type="gramStart"/>
      <w:r w:rsidRPr="001D44B1">
        <w:rPr>
          <w:rFonts w:ascii="Times New Roman" w:hAnsi="Times New Roman" w:cs="Times New Roman"/>
          <w:sz w:val="28"/>
          <w:szCs w:val="28"/>
        </w:rPr>
        <w:t>obecního</w:t>
      </w:r>
      <w:proofErr w:type="gramEnd"/>
      <w:r w:rsidRPr="001D44B1">
        <w:rPr>
          <w:rFonts w:ascii="Times New Roman" w:hAnsi="Times New Roman" w:cs="Times New Roman"/>
          <w:sz w:val="28"/>
          <w:szCs w:val="28"/>
        </w:rPr>
        <w:t xml:space="preserve"> zastupitelstva. Byla jedna kandidátka. Starostou byl zvolen Antonín Buriánek, domkář. První sníh napadl </w:t>
      </w:r>
      <w:proofErr w:type="gramStart"/>
      <w:r w:rsidRPr="001D44B1">
        <w:rPr>
          <w:rFonts w:ascii="Times New Roman" w:hAnsi="Times New Roman" w:cs="Times New Roman"/>
          <w:sz w:val="28"/>
          <w:szCs w:val="28"/>
        </w:rPr>
        <w:t>13.12.. 25.12</w:t>
      </w:r>
      <w:proofErr w:type="gramEnd"/>
      <w:r w:rsidRPr="001D44B1">
        <w:rPr>
          <w:rFonts w:ascii="Times New Roman" w:hAnsi="Times New Roman" w:cs="Times New Roman"/>
          <w:sz w:val="28"/>
          <w:szCs w:val="28"/>
        </w:rPr>
        <w:t>. byla hrozná vichřice se sněhem, nadělaly ohromné závěje, vše bylo zasypáno sněhem</w:t>
      </w:r>
      <w:r w:rsidRPr="00787AFF">
        <w:rPr>
          <w:sz w:val="28"/>
          <w:szCs w:val="28"/>
        </w:rPr>
        <w:t>, mn</w:t>
      </w:r>
      <w:r w:rsidR="00787AFF" w:rsidRPr="00787AFF">
        <w:rPr>
          <w:sz w:val="28"/>
          <w:szCs w:val="28"/>
        </w:rPr>
        <w:t>oho ptactva i zvířectva zahynulo.</w:t>
      </w:r>
    </w:p>
    <w:p w:rsidR="008D39CB" w:rsidRPr="001D44B1" w:rsidRDefault="008D39CB" w:rsidP="008D39CB">
      <w:pPr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1D44B1">
        <w:rPr>
          <w:rFonts w:asciiTheme="majorHAnsi" w:hAnsiTheme="majorHAnsi"/>
          <w:b/>
          <w:sz w:val="32"/>
          <w:szCs w:val="32"/>
          <w:u w:val="single"/>
        </w:rPr>
        <w:t>Rok 1933 (před 90 lety)</w:t>
      </w:r>
    </w:p>
    <w:p w:rsidR="00787AFF" w:rsidRDefault="00787AFF" w:rsidP="008D39CB">
      <w:pPr>
        <w:jc w:val="both"/>
        <w:rPr>
          <w:b/>
          <w:sz w:val="32"/>
          <w:szCs w:val="32"/>
          <w:u w:val="single"/>
        </w:rPr>
      </w:pPr>
    </w:p>
    <w:p w:rsidR="008D39CB" w:rsidRPr="001D44B1" w:rsidRDefault="008D39CB" w:rsidP="008D39CB">
      <w:pPr>
        <w:jc w:val="both"/>
        <w:rPr>
          <w:rFonts w:ascii="Times New Roman" w:hAnsi="Times New Roman" w:cs="Times New Roman"/>
          <w:sz w:val="28"/>
          <w:szCs w:val="28"/>
        </w:rPr>
      </w:pPr>
      <w:r w:rsidRPr="001D44B1">
        <w:rPr>
          <w:rFonts w:ascii="Times New Roman" w:hAnsi="Times New Roman" w:cs="Times New Roman"/>
          <w:sz w:val="28"/>
          <w:szCs w:val="28"/>
        </w:rPr>
        <w:t xml:space="preserve">Ve školním roce 1932 – 1933 bylo ve zdejší škole 62 dětí. V noci 20. 7. se pokusili 3 zloději ukrást na půdě Jana Blažka z čísla 48 mouku. Pokus se jim nezdařil. </w:t>
      </w:r>
      <w:proofErr w:type="gramStart"/>
      <w:r w:rsidRPr="001D44B1">
        <w:rPr>
          <w:rFonts w:ascii="Times New Roman" w:hAnsi="Times New Roman" w:cs="Times New Roman"/>
          <w:sz w:val="28"/>
          <w:szCs w:val="28"/>
        </w:rPr>
        <w:t>1.10</w:t>
      </w:r>
      <w:proofErr w:type="gramEnd"/>
      <w:r w:rsidRPr="001D44B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D44B1">
        <w:rPr>
          <w:rFonts w:ascii="Times New Roman" w:hAnsi="Times New Roman" w:cs="Times New Roman"/>
          <w:sz w:val="28"/>
          <w:szCs w:val="28"/>
        </w:rPr>
        <w:t>byly</w:t>
      </w:r>
      <w:proofErr w:type="gramEnd"/>
      <w:r w:rsidRPr="001D44B1">
        <w:rPr>
          <w:rFonts w:ascii="Times New Roman" w:hAnsi="Times New Roman" w:cs="Times New Roman"/>
          <w:sz w:val="28"/>
          <w:szCs w:val="28"/>
        </w:rPr>
        <w:t xml:space="preserve"> uloženy do Památníku osvobození v Praze převezené pozůstatky </w:t>
      </w:r>
      <w:r w:rsidR="00787AFF" w:rsidRPr="001D44B1">
        <w:rPr>
          <w:rFonts w:ascii="Times New Roman" w:hAnsi="Times New Roman" w:cs="Times New Roman"/>
          <w:sz w:val="28"/>
          <w:szCs w:val="28"/>
        </w:rPr>
        <w:t xml:space="preserve">legionářských hrdinů plukovníka ruských legií Josefa Jiřího Švece a podplukovníka ruských legií Karla Vašátky. </w:t>
      </w:r>
      <w:proofErr w:type="gramStart"/>
      <w:r w:rsidR="00787AFF" w:rsidRPr="001D44B1">
        <w:rPr>
          <w:rFonts w:ascii="Times New Roman" w:hAnsi="Times New Roman" w:cs="Times New Roman"/>
          <w:sz w:val="28"/>
          <w:szCs w:val="28"/>
        </w:rPr>
        <w:t>3.10. se</w:t>
      </w:r>
      <w:proofErr w:type="gramEnd"/>
      <w:r w:rsidR="00787AFF" w:rsidRPr="001D44B1">
        <w:rPr>
          <w:rFonts w:ascii="Times New Roman" w:hAnsi="Times New Roman" w:cs="Times New Roman"/>
          <w:sz w:val="28"/>
          <w:szCs w:val="28"/>
        </w:rPr>
        <w:t xml:space="preserve"> započalo s melioracemi pozemků.</w:t>
      </w:r>
    </w:p>
    <w:p w:rsidR="00787AFF" w:rsidRPr="001D44B1" w:rsidRDefault="00787AFF" w:rsidP="008D39CB">
      <w:pPr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1D44B1">
        <w:rPr>
          <w:rFonts w:asciiTheme="majorHAnsi" w:hAnsiTheme="majorHAnsi"/>
          <w:b/>
          <w:sz w:val="32"/>
          <w:szCs w:val="32"/>
          <w:u w:val="single"/>
        </w:rPr>
        <w:t>Rok 1943 (před 80 lety)</w:t>
      </w:r>
    </w:p>
    <w:p w:rsidR="00787AFF" w:rsidRDefault="00787AFF" w:rsidP="008D39CB">
      <w:pPr>
        <w:jc w:val="both"/>
        <w:rPr>
          <w:b/>
          <w:sz w:val="32"/>
          <w:szCs w:val="32"/>
          <w:u w:val="single"/>
        </w:rPr>
      </w:pPr>
    </w:p>
    <w:p w:rsidR="00787AFF" w:rsidRPr="001D44B1" w:rsidRDefault="00787AFF" w:rsidP="008D39CB">
      <w:pPr>
        <w:jc w:val="both"/>
        <w:rPr>
          <w:rFonts w:ascii="Times New Roman" w:hAnsi="Times New Roman" w:cs="Times New Roman"/>
          <w:sz w:val="28"/>
          <w:szCs w:val="28"/>
        </w:rPr>
      </w:pPr>
      <w:r w:rsidRPr="001D44B1">
        <w:rPr>
          <w:rFonts w:ascii="Times New Roman" w:hAnsi="Times New Roman" w:cs="Times New Roman"/>
          <w:sz w:val="28"/>
          <w:szCs w:val="28"/>
        </w:rPr>
        <w:t xml:space="preserve">Tento rok začíná odvozem židů do Terezína. V tomto roce začalo zavírání podniků pro válku bezvýznamných. U nás nenastala žádná změna. Kvetlo udavačství, lidé udávali jeden druhého, </w:t>
      </w:r>
      <w:proofErr w:type="gramStart"/>
      <w:r w:rsidRPr="001D44B1">
        <w:rPr>
          <w:rFonts w:ascii="Times New Roman" w:hAnsi="Times New Roman" w:cs="Times New Roman"/>
          <w:sz w:val="28"/>
          <w:szCs w:val="28"/>
        </w:rPr>
        <w:t>závist , zloba</w:t>
      </w:r>
      <w:proofErr w:type="gramEnd"/>
      <w:r w:rsidRPr="001D44B1">
        <w:rPr>
          <w:rFonts w:ascii="Times New Roman" w:hAnsi="Times New Roman" w:cs="Times New Roman"/>
          <w:sz w:val="28"/>
          <w:szCs w:val="28"/>
        </w:rPr>
        <w:t xml:space="preserve"> a sobectví zabíjelo. I u nás udal nasazený kamarád svého druha Jana Koláře z čísla 40, že je načerno doma. Plných 6 měsíců trpěl Kolář u Gestapa v Táboře. Bohudík jeden případ a poslední, nebylo u nás lidí zas tak špatných. Ochotnická jednota „</w:t>
      </w:r>
      <w:proofErr w:type="spellStart"/>
      <w:r w:rsidRPr="001D44B1">
        <w:rPr>
          <w:rFonts w:ascii="Times New Roman" w:hAnsi="Times New Roman" w:cs="Times New Roman"/>
          <w:sz w:val="28"/>
          <w:szCs w:val="28"/>
        </w:rPr>
        <w:t>Herites</w:t>
      </w:r>
      <w:proofErr w:type="spellEnd"/>
      <w:r w:rsidRPr="001D44B1">
        <w:rPr>
          <w:rFonts w:ascii="Times New Roman" w:hAnsi="Times New Roman" w:cs="Times New Roman"/>
          <w:sz w:val="28"/>
          <w:szCs w:val="28"/>
        </w:rPr>
        <w:t xml:space="preserve">“ sehrála několik velmi pěkných her v režii učitele zdejší školy Antonína Dvořáka. Rok 1943 by </w:t>
      </w:r>
      <w:proofErr w:type="gramStart"/>
      <w:r w:rsidRPr="001D44B1">
        <w:rPr>
          <w:rFonts w:ascii="Times New Roman" w:hAnsi="Times New Roman" w:cs="Times New Roman"/>
          <w:sz w:val="28"/>
          <w:szCs w:val="28"/>
        </w:rPr>
        <w:t>mírný , teplý</w:t>
      </w:r>
      <w:proofErr w:type="gramEnd"/>
      <w:r w:rsidRPr="001D44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44B1">
        <w:rPr>
          <w:rFonts w:ascii="Times New Roman" w:hAnsi="Times New Roman" w:cs="Times New Roman"/>
          <w:sz w:val="28"/>
          <w:szCs w:val="28"/>
        </w:rPr>
        <w:t>21.8. byla</w:t>
      </w:r>
      <w:proofErr w:type="gramEnd"/>
      <w:r w:rsidRPr="001D44B1">
        <w:rPr>
          <w:rFonts w:ascii="Times New Roman" w:hAnsi="Times New Roman" w:cs="Times New Roman"/>
          <w:sz w:val="28"/>
          <w:szCs w:val="28"/>
        </w:rPr>
        <w:t xml:space="preserve"> nejvyšší teplota za posledních 50 let a to 36 °C ve stínu. Špatná úroda brambor, jinak krásný podzim, hojnost ovoce.</w:t>
      </w:r>
      <w:bookmarkStart w:id="0" w:name="_GoBack"/>
      <w:bookmarkEnd w:id="0"/>
    </w:p>
    <w:sectPr w:rsidR="00787AFF" w:rsidRPr="001D4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CB"/>
    <w:rsid w:val="001D44B1"/>
    <w:rsid w:val="00787AFF"/>
    <w:rsid w:val="008D39CB"/>
    <w:rsid w:val="00957137"/>
    <w:rsid w:val="00E52DA6"/>
    <w:rsid w:val="00F41626"/>
    <w:rsid w:val="00F8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2023-11-15T15:51:00Z</dcterms:created>
  <dcterms:modified xsi:type="dcterms:W3CDTF">2023-12-06T14:57:00Z</dcterms:modified>
</cp:coreProperties>
</file>